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8A3" w:rsidRDefault="00D538A3" w:rsidP="00D538A3">
      <w:pPr>
        <w:spacing w:before="100" w:beforeAutospacing="1" w:after="100" w:afterAutospacing="1"/>
        <w:jc w:val="center"/>
      </w:pPr>
      <w:r>
        <w:rPr>
          <w:rFonts w:ascii="Verdana" w:hAnsi="Verdana"/>
          <w:b/>
          <w:bCs/>
          <w:noProof/>
          <w:sz w:val="15"/>
          <w:szCs w:val="15"/>
        </w:rPr>
        <w:drawing>
          <wp:inline distT="0" distB="0" distL="0" distR="0">
            <wp:extent cx="2241550" cy="869950"/>
            <wp:effectExtent l="0" t="0" r="6350" b="6350"/>
            <wp:docPr id="1" name="Picture 1" descr="cid:image001.jpg@01D848DD.49189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848DD.4918963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241550" cy="869950"/>
                    </a:xfrm>
                    <a:prstGeom prst="rect">
                      <a:avLst/>
                    </a:prstGeom>
                    <a:noFill/>
                    <a:ln>
                      <a:noFill/>
                    </a:ln>
                  </pic:spPr>
                </pic:pic>
              </a:graphicData>
            </a:graphic>
          </wp:inline>
        </w:drawing>
      </w:r>
    </w:p>
    <w:p w:rsidR="00D538A3" w:rsidRDefault="00D538A3" w:rsidP="00D538A3">
      <w:pPr>
        <w:spacing w:before="100" w:beforeAutospacing="1" w:after="100" w:afterAutospacing="1"/>
        <w:jc w:val="right"/>
        <w:rPr>
          <w:rFonts w:ascii="Calibri" w:hAnsi="Calibri" w:cs="Calibri"/>
          <w:b/>
          <w:bCs/>
          <w:color w:val="000000"/>
          <w:sz w:val="28"/>
          <w:szCs w:val="28"/>
          <w:u w:val="single"/>
        </w:rPr>
      </w:pPr>
    </w:p>
    <w:p w:rsidR="00D538A3" w:rsidRDefault="00D538A3" w:rsidP="00D538A3">
      <w:pPr>
        <w:spacing w:before="100" w:beforeAutospacing="1" w:after="100" w:afterAutospacing="1"/>
        <w:jc w:val="right"/>
      </w:pPr>
      <w:bookmarkStart w:id="0" w:name="_GoBack"/>
      <w:bookmarkEnd w:id="0"/>
      <w:r>
        <w:rPr>
          <w:rFonts w:ascii="Calibri" w:hAnsi="Calibri" w:cs="Calibri"/>
          <w:b/>
          <w:bCs/>
          <w:sz w:val="20"/>
          <w:szCs w:val="20"/>
        </w:rPr>
        <w:t>6 April 2022</w:t>
      </w:r>
    </w:p>
    <w:p w:rsidR="00D538A3" w:rsidRDefault="00D538A3" w:rsidP="00D538A3">
      <w:pPr>
        <w:spacing w:before="100" w:beforeAutospacing="1" w:after="100" w:afterAutospacing="1"/>
      </w:pPr>
      <w:r>
        <w:rPr>
          <w:rFonts w:ascii="Calibri" w:hAnsi="Calibri" w:cs="Calibri"/>
        </w:rPr>
        <w:t> </w:t>
      </w:r>
    </w:p>
    <w:p w:rsidR="00D538A3" w:rsidRDefault="00D538A3" w:rsidP="00D538A3">
      <w:pPr>
        <w:spacing w:before="100" w:beforeAutospacing="1" w:after="100" w:afterAutospacing="1"/>
        <w:jc w:val="center"/>
      </w:pPr>
      <w:r>
        <w:rPr>
          <w:rFonts w:ascii="Calibri" w:hAnsi="Calibri" w:cs="Calibri"/>
          <w:b/>
          <w:bCs/>
        </w:rPr>
        <w:t>UPDATE: The Annual Middle and Senior School Art Exhibition Opens on April 8</w:t>
      </w:r>
      <w:r>
        <w:rPr>
          <w:rFonts w:ascii="Calibri" w:hAnsi="Calibri" w:cs="Calibri"/>
          <w:b/>
          <w:bCs/>
          <w:vertAlign w:val="superscript"/>
        </w:rPr>
        <w:t>th</w:t>
      </w:r>
      <w:r>
        <w:rPr>
          <w:rFonts w:ascii="Calibri" w:hAnsi="Calibri" w:cs="Calibri"/>
          <w:b/>
          <w:bCs/>
        </w:rPr>
        <w:t>, 2022</w:t>
      </w:r>
    </w:p>
    <w:p w:rsidR="00D538A3" w:rsidRDefault="00D538A3" w:rsidP="00D538A3">
      <w:pPr>
        <w:spacing w:before="100" w:beforeAutospacing="1" w:after="100" w:afterAutospacing="1"/>
        <w:jc w:val="center"/>
      </w:pPr>
      <w:r>
        <w:rPr>
          <w:rFonts w:ascii="Calibri" w:hAnsi="Calibri" w:cs="Calibri"/>
          <w:b/>
          <w:bCs/>
        </w:rPr>
        <w:t> </w:t>
      </w:r>
    </w:p>
    <w:p w:rsidR="00D538A3" w:rsidRDefault="00D538A3" w:rsidP="00D538A3">
      <w:pPr>
        <w:spacing w:before="100" w:beforeAutospacing="1" w:after="100" w:afterAutospacing="1"/>
      </w:pPr>
      <w:r>
        <w:rPr>
          <w:rFonts w:ascii="Calibri" w:hAnsi="Calibri" w:cs="Calibri"/>
          <w:b/>
          <w:bCs/>
        </w:rPr>
        <w:t>The public is advised of a change of date:</w:t>
      </w:r>
    </w:p>
    <w:p w:rsidR="00D538A3" w:rsidRDefault="00D538A3" w:rsidP="00D538A3">
      <w:pPr>
        <w:spacing w:before="100" w:beforeAutospacing="1" w:after="100" w:afterAutospacing="1"/>
      </w:pPr>
      <w:r>
        <w:rPr>
          <w:rFonts w:ascii="Calibri" w:hAnsi="Calibri" w:cs="Calibri"/>
        </w:rPr>
        <w:t>The Annual Middle and Senior School Art Exhibition will begin on Friday, April 8</w:t>
      </w:r>
      <w:r>
        <w:rPr>
          <w:rFonts w:ascii="Calibri" w:hAnsi="Calibri" w:cs="Calibri"/>
          <w:vertAlign w:val="superscript"/>
        </w:rPr>
        <w:t>th</w:t>
      </w:r>
      <w:r>
        <w:rPr>
          <w:rFonts w:ascii="Calibri" w:hAnsi="Calibri" w:cs="Calibri"/>
        </w:rPr>
        <w:t xml:space="preserve">, 2022. </w:t>
      </w:r>
    </w:p>
    <w:p w:rsidR="00D538A3" w:rsidRDefault="00D538A3" w:rsidP="00D538A3">
      <w:pPr>
        <w:spacing w:before="100" w:beforeAutospacing="1" w:after="100" w:afterAutospacing="1"/>
      </w:pPr>
      <w:r>
        <w:rPr>
          <w:rFonts w:ascii="Calibri" w:hAnsi="Calibri" w:cs="Calibri"/>
        </w:rPr>
        <w:t>The opening ceremony will be on Friday, April 8</w:t>
      </w:r>
      <w:r>
        <w:rPr>
          <w:rFonts w:ascii="Calibri" w:hAnsi="Calibri" w:cs="Calibri"/>
          <w:vertAlign w:val="superscript"/>
        </w:rPr>
        <w:t>th</w:t>
      </w:r>
      <w:r>
        <w:rPr>
          <w:rFonts w:ascii="Calibri" w:hAnsi="Calibri" w:cs="Calibri"/>
        </w:rPr>
        <w:t xml:space="preserve"> from 5:30pm – 7:30pm and the exhibition will be open and free to the public from Friday, April 9</w:t>
      </w:r>
      <w:r>
        <w:rPr>
          <w:rFonts w:ascii="Calibri" w:hAnsi="Calibri" w:cs="Calibri"/>
          <w:vertAlign w:val="superscript"/>
        </w:rPr>
        <w:t>th</w:t>
      </w:r>
      <w:r>
        <w:rPr>
          <w:rFonts w:ascii="Calibri" w:hAnsi="Calibri" w:cs="Calibri"/>
        </w:rPr>
        <w:t xml:space="preserve"> – April 26</w:t>
      </w:r>
      <w:r>
        <w:rPr>
          <w:rFonts w:ascii="Calibri" w:hAnsi="Calibri" w:cs="Calibri"/>
          <w:vertAlign w:val="superscript"/>
        </w:rPr>
        <w:t>th</w:t>
      </w:r>
      <w:r>
        <w:rPr>
          <w:rFonts w:ascii="Calibri" w:hAnsi="Calibri" w:cs="Calibri"/>
        </w:rPr>
        <w:t>.</w:t>
      </w:r>
    </w:p>
    <w:p w:rsidR="00D538A3" w:rsidRDefault="00D538A3" w:rsidP="00D538A3">
      <w:pPr>
        <w:spacing w:before="100" w:beforeAutospacing="1" w:after="100" w:afterAutospacing="1"/>
      </w:pPr>
      <w:r>
        <w:rPr>
          <w:rFonts w:ascii="Calibri" w:hAnsi="Calibri" w:cs="Calibri"/>
        </w:rPr>
        <w:t>The 56th Annual Art Exhibition is open at the Bermuda Society of Arts gallery at the City Hall. After two years of virtual art displays, the public can explore the exhibition and appreciate these beautiful works in person.</w:t>
      </w:r>
    </w:p>
    <w:p w:rsidR="00D538A3" w:rsidRDefault="00D538A3" w:rsidP="00D538A3">
      <w:pPr>
        <w:spacing w:before="100" w:beforeAutospacing="1" w:after="100" w:afterAutospacing="1"/>
      </w:pPr>
      <w:r>
        <w:rPr>
          <w:rFonts w:ascii="Calibri" w:hAnsi="Calibri" w:cs="Calibri"/>
        </w:rPr>
        <w:t>The works are vibrant, thought-provoking, and engaging as students visually answer the question, “Is Bermuda Another World?’</w:t>
      </w:r>
    </w:p>
    <w:p w:rsidR="00D538A3" w:rsidRDefault="00D538A3" w:rsidP="00D538A3">
      <w:pPr>
        <w:spacing w:before="100" w:beforeAutospacing="1" w:after="100" w:afterAutospacing="1"/>
      </w:pPr>
      <w:r>
        <w:rPr>
          <w:rFonts w:ascii="Calibri" w:hAnsi="Calibri" w:cs="Calibri"/>
        </w:rPr>
        <w:t>The exhibition will feature works from the public and private middle and senior schools</w:t>
      </w:r>
      <w:r>
        <w:rPr>
          <w:rFonts w:ascii="Calibri" w:hAnsi="Calibri" w:cs="Calibri"/>
          <w:color w:val="1F497D"/>
        </w:rPr>
        <w:t xml:space="preserve">. </w:t>
      </w:r>
      <w:r>
        <w:rPr>
          <w:rFonts w:ascii="Calibri" w:hAnsi="Calibri" w:cs="Calibri"/>
        </w:rPr>
        <w:t xml:space="preserve">Visitors to the exhibit are encouraged to vote for their </w:t>
      </w:r>
      <w:proofErr w:type="spellStart"/>
      <w:r>
        <w:rPr>
          <w:rFonts w:ascii="Calibri" w:hAnsi="Calibri" w:cs="Calibri"/>
        </w:rPr>
        <w:t>favourite</w:t>
      </w:r>
      <w:proofErr w:type="spellEnd"/>
      <w:r>
        <w:rPr>
          <w:rFonts w:ascii="Calibri" w:hAnsi="Calibri" w:cs="Calibri"/>
        </w:rPr>
        <w:t xml:space="preserve"> piece and artist. Students will be awarded “People’s Choice Awards”.</w:t>
      </w:r>
    </w:p>
    <w:p w:rsidR="00D538A3" w:rsidRDefault="00D538A3" w:rsidP="00D538A3">
      <w:pPr>
        <w:spacing w:before="100" w:beforeAutospacing="1" w:after="100" w:afterAutospacing="1"/>
        <w:rPr>
          <w:rFonts w:ascii="Calibri" w:hAnsi="Calibri" w:cs="Calibri"/>
        </w:rPr>
      </w:pPr>
      <w:r>
        <w:rPr>
          <w:rFonts w:ascii="Calibri" w:hAnsi="Calibri" w:cs="Calibri"/>
        </w:rPr>
        <w:t>The admission is free on weekdays from10:00 am – 4:00 pm, and Saturdays from 10:00 am – 4:00 pm. Come, visit and support the student artists in your school at this years’ Arts Exhibition 2022.</w:t>
      </w:r>
    </w:p>
    <w:p w:rsidR="00F0075A" w:rsidRDefault="00F0075A"/>
    <w:sectPr w:rsidR="00F007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8A3"/>
    <w:rsid w:val="00D538A3"/>
    <w:rsid w:val="00F00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35650"/>
  <w15:chartTrackingRefBased/>
  <w15:docId w15:val="{CB662EAE-FAE1-4DD4-A36F-BAF755F80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8A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38A3"/>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17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D848DD.EBCC80D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Davida Morris</dc:creator>
  <cp:keywords/>
  <dc:description/>
  <cp:lastModifiedBy>Davida Morris</cp:lastModifiedBy>
  <cp:revision>1</cp:revision>
  <dcterms:created xsi:type="dcterms:W3CDTF">2022-04-06T14:25:00Z</dcterms:created>
  <dcterms:modified xsi:type="dcterms:W3CDTF">2022-04-06T14:26:00Z</dcterms:modified>
</cp:coreProperties>
</file>